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7781B" w14:textId="77777777" w:rsidR="00C71CF5" w:rsidRDefault="00C71CF5" w:rsidP="007D2DFF">
      <w:pPr>
        <w:pStyle w:val="a5"/>
        <w:spacing w:line="240" w:lineRule="auto"/>
        <w:rPr>
          <w:sz w:val="24"/>
        </w:rPr>
      </w:pPr>
    </w:p>
    <w:p w14:paraId="7A232B47" w14:textId="77777777" w:rsidR="00C71CF5" w:rsidRDefault="00C71CF5" w:rsidP="002D7138">
      <w:pPr>
        <w:pStyle w:val="a5"/>
        <w:spacing w:line="240" w:lineRule="auto"/>
        <w:jc w:val="left"/>
        <w:rPr>
          <w:sz w:val="24"/>
        </w:rPr>
      </w:pPr>
    </w:p>
    <w:p w14:paraId="5F2458C2" w14:textId="471DFC8C" w:rsidR="007D2DFF" w:rsidRDefault="007D2DFF" w:rsidP="007D2DFF">
      <w:pPr>
        <w:pStyle w:val="a5"/>
        <w:spacing w:line="240" w:lineRule="auto"/>
        <w:rPr>
          <w:sz w:val="24"/>
        </w:rPr>
      </w:pPr>
      <w:r>
        <w:rPr>
          <w:sz w:val="24"/>
        </w:rPr>
        <w:t xml:space="preserve">ПРОТОКОЛ  № </w:t>
      </w:r>
      <w:r w:rsidR="000D4E6F">
        <w:rPr>
          <w:sz w:val="24"/>
        </w:rPr>
        <w:t>3</w:t>
      </w:r>
    </w:p>
    <w:p w14:paraId="46208604" w14:textId="77777777" w:rsidR="003F7A23" w:rsidRDefault="001E6AF8" w:rsidP="007D2DFF">
      <w:pPr>
        <w:pStyle w:val="a5"/>
        <w:spacing w:line="240" w:lineRule="auto"/>
        <w:rPr>
          <w:b w:val="0"/>
          <w:sz w:val="24"/>
        </w:rPr>
      </w:pPr>
      <w:r>
        <w:rPr>
          <w:b w:val="0"/>
          <w:sz w:val="24"/>
        </w:rPr>
        <w:t xml:space="preserve">итогов приема заявлений граждан о намерении участвовать в аукционе на право заключения </w:t>
      </w:r>
    </w:p>
    <w:p w14:paraId="135E9384" w14:textId="6E797F96" w:rsidR="003F7A23" w:rsidRDefault="001E6AF8" w:rsidP="007D2DFF">
      <w:pPr>
        <w:pStyle w:val="a5"/>
        <w:spacing w:line="240" w:lineRule="auto"/>
        <w:rPr>
          <w:b w:val="0"/>
          <w:sz w:val="24"/>
        </w:rPr>
      </w:pPr>
      <w:r>
        <w:rPr>
          <w:b w:val="0"/>
          <w:sz w:val="24"/>
        </w:rPr>
        <w:t xml:space="preserve">договора </w:t>
      </w:r>
      <w:r w:rsidR="000D4E6F">
        <w:rPr>
          <w:b w:val="0"/>
          <w:sz w:val="24"/>
        </w:rPr>
        <w:t>купли-продажи</w:t>
      </w:r>
      <w:r>
        <w:rPr>
          <w:b w:val="0"/>
          <w:sz w:val="24"/>
        </w:rPr>
        <w:t xml:space="preserve"> земельного участка</w:t>
      </w:r>
      <w:r w:rsidR="007D2DFF">
        <w:rPr>
          <w:b w:val="0"/>
          <w:sz w:val="24"/>
        </w:rPr>
        <w:t>,  расположенного по адресу:</w:t>
      </w:r>
      <w:r w:rsidR="007D2DFF">
        <w:rPr>
          <w:sz w:val="24"/>
        </w:rPr>
        <w:t xml:space="preserve"> </w:t>
      </w:r>
      <w:bookmarkStart w:id="0" w:name="_Hlk164861159"/>
      <w:r w:rsidR="007D2DFF">
        <w:rPr>
          <w:b w:val="0"/>
          <w:sz w:val="24"/>
        </w:rPr>
        <w:t xml:space="preserve">Российская Федерация, </w:t>
      </w:r>
    </w:p>
    <w:p w14:paraId="7DBD9E94" w14:textId="77777777" w:rsidR="003F7A23" w:rsidRDefault="007D2DFF" w:rsidP="007D2DFF">
      <w:pPr>
        <w:pStyle w:val="a5"/>
        <w:spacing w:line="240" w:lineRule="auto"/>
        <w:rPr>
          <w:b w:val="0"/>
          <w:sz w:val="24"/>
        </w:rPr>
      </w:pPr>
      <w:r>
        <w:rPr>
          <w:b w:val="0"/>
          <w:sz w:val="24"/>
        </w:rPr>
        <w:t xml:space="preserve">Брянская область, Унечский муниципальный район,  </w:t>
      </w:r>
    </w:p>
    <w:p w14:paraId="106DF15B" w14:textId="46C1CB99" w:rsidR="007D2DFF" w:rsidRDefault="003F7A23" w:rsidP="003F7A23">
      <w:pPr>
        <w:pStyle w:val="a5"/>
        <w:spacing w:line="240" w:lineRule="auto"/>
        <w:rPr>
          <w:b w:val="0"/>
          <w:sz w:val="24"/>
        </w:rPr>
      </w:pPr>
      <w:proofErr w:type="spellStart"/>
      <w:r>
        <w:rPr>
          <w:b w:val="0"/>
          <w:sz w:val="24"/>
        </w:rPr>
        <w:t>Красновичское</w:t>
      </w:r>
      <w:proofErr w:type="spellEnd"/>
      <w:r w:rsidR="00AC4267">
        <w:rPr>
          <w:b w:val="0"/>
          <w:sz w:val="24"/>
        </w:rPr>
        <w:t xml:space="preserve"> сельское  </w:t>
      </w:r>
      <w:r w:rsidR="007D2DFF">
        <w:rPr>
          <w:b w:val="0"/>
          <w:sz w:val="24"/>
        </w:rPr>
        <w:t xml:space="preserve">поселение, </w:t>
      </w:r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с.Красновичи</w:t>
      </w:r>
      <w:proofErr w:type="spellEnd"/>
    </w:p>
    <w:bookmarkEnd w:id="0"/>
    <w:p w14:paraId="64D0F298" w14:textId="77777777" w:rsidR="007D2DFF" w:rsidRDefault="007D2DFF" w:rsidP="007D2DFF">
      <w:pPr>
        <w:pStyle w:val="a3"/>
      </w:pPr>
    </w:p>
    <w:p w14:paraId="3EF79672" w14:textId="22005BF6" w:rsidR="007D2DFF" w:rsidRDefault="000D4E6F" w:rsidP="007D2DF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3F7A23">
        <w:rPr>
          <w:rFonts w:ascii="Times New Roman" w:hAnsi="Times New Roman" w:cs="Times New Roman"/>
          <w:sz w:val="24"/>
        </w:rPr>
        <w:t>2</w:t>
      </w:r>
      <w:r w:rsidR="007D2DFF">
        <w:rPr>
          <w:rFonts w:ascii="Times New Roman" w:hAnsi="Times New Roman" w:cs="Times New Roman"/>
          <w:sz w:val="24"/>
        </w:rPr>
        <w:t>.</w:t>
      </w:r>
      <w:r w:rsidR="003F7A23">
        <w:rPr>
          <w:rFonts w:ascii="Times New Roman" w:hAnsi="Times New Roman" w:cs="Times New Roman"/>
          <w:sz w:val="24"/>
        </w:rPr>
        <w:t>10</w:t>
      </w:r>
      <w:r w:rsidR="007D2DFF">
        <w:rPr>
          <w:rFonts w:ascii="Times New Roman" w:hAnsi="Times New Roman" w:cs="Times New Roman"/>
          <w:sz w:val="24"/>
        </w:rPr>
        <w:t>.20</w:t>
      </w:r>
      <w:r w:rsidR="008B1BDC">
        <w:rPr>
          <w:rFonts w:ascii="Times New Roman" w:hAnsi="Times New Roman" w:cs="Times New Roman"/>
          <w:sz w:val="24"/>
        </w:rPr>
        <w:t>2</w:t>
      </w:r>
      <w:r w:rsidR="003F7A23">
        <w:rPr>
          <w:rFonts w:ascii="Times New Roman" w:hAnsi="Times New Roman" w:cs="Times New Roman"/>
          <w:sz w:val="24"/>
        </w:rPr>
        <w:t>5</w:t>
      </w:r>
      <w:r w:rsidR="007D2DFF">
        <w:rPr>
          <w:rFonts w:ascii="Times New Roman" w:hAnsi="Times New Roman" w:cs="Times New Roman"/>
          <w:sz w:val="24"/>
        </w:rPr>
        <w:t xml:space="preserve"> г. </w:t>
      </w:r>
      <w:r w:rsidR="00C22BCA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</w:t>
      </w:r>
      <w:r w:rsidR="007D2DFF">
        <w:rPr>
          <w:rFonts w:ascii="Times New Roman" w:hAnsi="Times New Roman" w:cs="Times New Roman"/>
          <w:sz w:val="24"/>
        </w:rPr>
        <w:t xml:space="preserve">   </w:t>
      </w:r>
      <w:proofErr w:type="spellStart"/>
      <w:r w:rsidR="007D2DFF">
        <w:rPr>
          <w:rFonts w:ascii="Times New Roman" w:hAnsi="Times New Roman" w:cs="Times New Roman"/>
          <w:sz w:val="24"/>
        </w:rPr>
        <w:t>г.Унеча</w:t>
      </w:r>
      <w:proofErr w:type="spellEnd"/>
      <w:r w:rsidR="007D2DFF">
        <w:rPr>
          <w:rFonts w:ascii="Times New Roman" w:hAnsi="Times New Roman" w:cs="Times New Roman"/>
          <w:sz w:val="24"/>
        </w:rPr>
        <w:t xml:space="preserve"> </w:t>
      </w:r>
      <w:r w:rsidR="001E6AF8">
        <w:rPr>
          <w:rFonts w:ascii="Times New Roman" w:hAnsi="Times New Roman" w:cs="Times New Roman"/>
          <w:sz w:val="24"/>
        </w:rPr>
        <w:t xml:space="preserve"> </w:t>
      </w:r>
      <w:r w:rsidR="007D2DFF">
        <w:rPr>
          <w:rFonts w:ascii="Times New Roman" w:hAnsi="Times New Roman" w:cs="Times New Roman"/>
          <w:sz w:val="24"/>
        </w:rPr>
        <w:t>Брянской области</w:t>
      </w:r>
    </w:p>
    <w:p w14:paraId="576ED1E6" w14:textId="77777777" w:rsidR="00C22BCA" w:rsidRDefault="00C22BCA" w:rsidP="002D713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14:paraId="3C5349B7" w14:textId="103E224D" w:rsidR="007D2DFF" w:rsidRDefault="007D2DFF" w:rsidP="007D2DF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КУМИ Унечского района  Крутикова Е.Н., главный специалист КУМИ Унечского района Аксенова Н.И.,  главный специалист КУМИ Унечского района Конькова С.В., на основании </w:t>
      </w:r>
      <w:r w:rsidR="00C22BCA">
        <w:rPr>
          <w:rFonts w:ascii="Times New Roman" w:hAnsi="Times New Roman" w:cs="Times New Roman"/>
          <w:sz w:val="24"/>
        </w:rPr>
        <w:t xml:space="preserve">                </w:t>
      </w:r>
      <w:r>
        <w:rPr>
          <w:rFonts w:ascii="Times New Roman" w:hAnsi="Times New Roman" w:cs="Times New Roman"/>
          <w:sz w:val="24"/>
        </w:rPr>
        <w:t xml:space="preserve"> п. </w:t>
      </w:r>
      <w:r w:rsidR="001E6AF8">
        <w:rPr>
          <w:rFonts w:ascii="Times New Roman" w:hAnsi="Times New Roman" w:cs="Times New Roman"/>
          <w:sz w:val="24"/>
        </w:rPr>
        <w:t>5</w:t>
      </w:r>
      <w:r w:rsidR="00C74EE9">
        <w:rPr>
          <w:rFonts w:ascii="Times New Roman" w:hAnsi="Times New Roman" w:cs="Times New Roman"/>
          <w:sz w:val="24"/>
        </w:rPr>
        <w:t xml:space="preserve"> </w:t>
      </w:r>
      <w:r w:rsidR="001E6AF8">
        <w:rPr>
          <w:rFonts w:ascii="Times New Roman" w:hAnsi="Times New Roman" w:cs="Times New Roman"/>
          <w:sz w:val="24"/>
        </w:rPr>
        <w:t>ст. 39.18 Земельного кодекса Российской Федерации</w:t>
      </w:r>
      <w:r>
        <w:rPr>
          <w:rFonts w:ascii="Times New Roman" w:hAnsi="Times New Roman" w:cs="Times New Roman"/>
          <w:sz w:val="24"/>
        </w:rPr>
        <w:t xml:space="preserve">, составили настоящий Протокол </w:t>
      </w:r>
      <w:r w:rsidR="00C22BCA">
        <w:rPr>
          <w:rFonts w:ascii="Times New Roman" w:hAnsi="Times New Roman" w:cs="Times New Roman"/>
          <w:sz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</w:rPr>
        <w:t>о нижеследующем.</w:t>
      </w:r>
    </w:p>
    <w:p w14:paraId="7ED13EBC" w14:textId="0E0CD792" w:rsidR="00FF5488" w:rsidRDefault="007D2DFF" w:rsidP="00FF548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Лот 1.</w:t>
      </w:r>
      <w:r>
        <w:rPr>
          <w:rFonts w:ascii="Times New Roman" w:hAnsi="Times New Roman" w:cs="Times New Roman"/>
          <w:sz w:val="24"/>
        </w:rPr>
        <w:t xml:space="preserve"> По состоянию на </w:t>
      </w:r>
      <w:r w:rsidR="001E6AF8">
        <w:rPr>
          <w:rFonts w:ascii="Times New Roman" w:hAnsi="Times New Roman" w:cs="Times New Roman"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-00 часов по московскому времени </w:t>
      </w:r>
      <w:r w:rsidR="000D4E6F">
        <w:rPr>
          <w:rFonts w:ascii="Times New Roman" w:hAnsi="Times New Roman" w:cs="Times New Roman"/>
          <w:sz w:val="24"/>
        </w:rPr>
        <w:t>2</w:t>
      </w:r>
      <w:r w:rsidR="003F7A23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3F7A23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.202</w:t>
      </w:r>
      <w:r w:rsidR="003F7A23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г. в Комитет по управлению муниципальным имуществом Унечского района</w:t>
      </w:r>
      <w:r w:rsidR="001E6AF8">
        <w:rPr>
          <w:rFonts w:ascii="Times New Roman" w:hAnsi="Times New Roman" w:cs="Times New Roman"/>
          <w:sz w:val="24"/>
        </w:rPr>
        <w:t xml:space="preserve"> </w:t>
      </w:r>
      <w:r w:rsidR="00FF5488">
        <w:rPr>
          <w:rFonts w:ascii="Times New Roman" w:hAnsi="Times New Roman" w:cs="Times New Roman"/>
          <w:sz w:val="24"/>
        </w:rPr>
        <w:t xml:space="preserve">поступили </w:t>
      </w:r>
      <w:r w:rsidR="001E6AF8">
        <w:rPr>
          <w:rFonts w:ascii="Times New Roman" w:hAnsi="Times New Roman" w:cs="Times New Roman"/>
          <w:sz w:val="24"/>
        </w:rPr>
        <w:t xml:space="preserve">заявления о намерении участвовать в аукционе </w:t>
      </w:r>
      <w:r>
        <w:rPr>
          <w:rFonts w:ascii="Times New Roman" w:hAnsi="Times New Roman" w:cs="Times New Roman"/>
          <w:sz w:val="24"/>
        </w:rPr>
        <w:t xml:space="preserve">на право заключения договора </w:t>
      </w:r>
      <w:r w:rsidR="00AC4267">
        <w:rPr>
          <w:rFonts w:ascii="Times New Roman" w:hAnsi="Times New Roman" w:cs="Times New Roman"/>
          <w:sz w:val="24"/>
        </w:rPr>
        <w:t>купли-продажи</w:t>
      </w:r>
      <w:r>
        <w:rPr>
          <w:rFonts w:ascii="Times New Roman" w:hAnsi="Times New Roman" w:cs="Times New Roman"/>
          <w:sz w:val="24"/>
        </w:rPr>
        <w:t xml:space="preserve"> земельного участка,  расположенного по адресу: Российская Федерация, Брянская область, Унечский муниципальный район,  </w:t>
      </w:r>
      <w:proofErr w:type="spellStart"/>
      <w:r w:rsidR="003F7A23">
        <w:rPr>
          <w:rFonts w:ascii="Times New Roman" w:hAnsi="Times New Roman" w:cs="Times New Roman"/>
          <w:sz w:val="24"/>
        </w:rPr>
        <w:t>Красновичское</w:t>
      </w:r>
      <w:proofErr w:type="spellEnd"/>
      <w:r w:rsidR="00AC4267">
        <w:rPr>
          <w:rFonts w:ascii="Times New Roman" w:hAnsi="Times New Roman" w:cs="Times New Roman"/>
          <w:sz w:val="24"/>
        </w:rPr>
        <w:t xml:space="preserve"> сельское</w:t>
      </w:r>
      <w:r w:rsidR="00255E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поселение</w:t>
      </w:r>
      <w:r w:rsidR="00255EC3">
        <w:rPr>
          <w:rFonts w:ascii="Times New Roman" w:hAnsi="Times New Roman" w:cs="Times New Roman"/>
          <w:sz w:val="24"/>
        </w:rPr>
        <w:t xml:space="preserve">, </w:t>
      </w:r>
      <w:r w:rsidR="003F7A23">
        <w:rPr>
          <w:rFonts w:ascii="Times New Roman" w:hAnsi="Times New Roman" w:cs="Times New Roman"/>
          <w:sz w:val="24"/>
        </w:rPr>
        <w:t xml:space="preserve">с. </w:t>
      </w:r>
      <w:proofErr w:type="spellStart"/>
      <w:r w:rsidR="003F7A23">
        <w:rPr>
          <w:rFonts w:ascii="Times New Roman" w:hAnsi="Times New Roman" w:cs="Times New Roman"/>
          <w:sz w:val="24"/>
        </w:rPr>
        <w:t>Красновичи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r w:rsidR="00C71CF5">
        <w:rPr>
          <w:rFonts w:ascii="Times New Roman" w:hAnsi="Times New Roman" w:cs="Times New Roman"/>
          <w:sz w:val="24"/>
        </w:rPr>
        <w:t xml:space="preserve"> </w:t>
      </w:r>
      <w:r w:rsidR="00AC389D">
        <w:rPr>
          <w:rFonts w:ascii="Times New Roman" w:hAnsi="Times New Roman" w:cs="Times New Roman"/>
          <w:sz w:val="24"/>
        </w:rPr>
        <w:t xml:space="preserve"> </w:t>
      </w:r>
      <w:r w:rsidR="00C71CF5">
        <w:rPr>
          <w:rFonts w:ascii="Times New Roman" w:hAnsi="Times New Roman" w:cs="Times New Roman"/>
          <w:sz w:val="24"/>
        </w:rPr>
        <w:t>проектируемая п</w:t>
      </w:r>
      <w:r>
        <w:rPr>
          <w:rFonts w:ascii="Times New Roman" w:hAnsi="Times New Roman" w:cs="Times New Roman"/>
          <w:sz w:val="24"/>
        </w:rPr>
        <w:t xml:space="preserve">лощадь земельного участка </w:t>
      </w:r>
      <w:r w:rsidR="003F7A23">
        <w:rPr>
          <w:rFonts w:ascii="Times New Roman" w:hAnsi="Times New Roman" w:cs="Times New Roman"/>
          <w:sz w:val="24"/>
        </w:rPr>
        <w:t xml:space="preserve">                        977</w:t>
      </w:r>
      <w:r>
        <w:rPr>
          <w:rFonts w:ascii="Times New Roman" w:hAnsi="Times New Roman" w:cs="Times New Roman"/>
          <w:sz w:val="24"/>
        </w:rPr>
        <w:t xml:space="preserve">  кв.м,  кадастровый</w:t>
      </w:r>
      <w:r w:rsidR="00C71CF5">
        <w:rPr>
          <w:rFonts w:ascii="Times New Roman" w:hAnsi="Times New Roman" w:cs="Times New Roman"/>
          <w:sz w:val="24"/>
        </w:rPr>
        <w:t xml:space="preserve"> квартал</w:t>
      </w:r>
      <w:r>
        <w:rPr>
          <w:rFonts w:ascii="Times New Roman" w:hAnsi="Times New Roman" w:cs="Times New Roman"/>
          <w:sz w:val="24"/>
        </w:rPr>
        <w:t xml:space="preserve"> - 32:27:0</w:t>
      </w:r>
      <w:r w:rsidR="003F7A23">
        <w:rPr>
          <w:rFonts w:ascii="Times New Roman" w:hAnsi="Times New Roman" w:cs="Times New Roman"/>
          <w:sz w:val="24"/>
        </w:rPr>
        <w:t>020702</w:t>
      </w:r>
      <w:r>
        <w:rPr>
          <w:rFonts w:ascii="Times New Roman" w:hAnsi="Times New Roman" w:cs="Times New Roman"/>
          <w:sz w:val="24"/>
        </w:rPr>
        <w:t xml:space="preserve">, категория земель – земли населенных пунктов, разрешенное использование – </w:t>
      </w:r>
      <w:r w:rsidR="00AC389D">
        <w:rPr>
          <w:rFonts w:ascii="Times New Roman" w:hAnsi="Times New Roman" w:cs="Times New Roman"/>
          <w:sz w:val="24"/>
        </w:rPr>
        <w:t>приусадебный участок</w:t>
      </w:r>
      <w:r w:rsidR="00255EC3">
        <w:rPr>
          <w:rFonts w:ascii="Times New Roman" w:hAnsi="Times New Roman" w:cs="Times New Roman"/>
          <w:sz w:val="24"/>
        </w:rPr>
        <w:t xml:space="preserve">  личного</w:t>
      </w:r>
      <w:r w:rsidR="00C71CF5">
        <w:rPr>
          <w:rFonts w:ascii="Times New Roman" w:hAnsi="Times New Roman" w:cs="Times New Roman"/>
          <w:sz w:val="24"/>
        </w:rPr>
        <w:t xml:space="preserve"> подсобного хозяйства,  </w:t>
      </w:r>
      <w:r w:rsidR="00FF5488">
        <w:rPr>
          <w:rFonts w:ascii="Times New Roman" w:hAnsi="Times New Roman" w:cs="Times New Roman"/>
          <w:sz w:val="24"/>
        </w:rPr>
        <w:t xml:space="preserve"> иных  </w:t>
      </w:r>
      <w:r w:rsidR="008B1BDC">
        <w:rPr>
          <w:rFonts w:ascii="Times New Roman" w:hAnsi="Times New Roman" w:cs="Times New Roman"/>
          <w:sz w:val="24"/>
        </w:rPr>
        <w:t>граждан:</w:t>
      </w:r>
      <w:r w:rsidR="00C71CF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14:paraId="3C60A337" w14:textId="77777777" w:rsidR="00FF5488" w:rsidRDefault="00FF5488" w:rsidP="00FF548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87"/>
        <w:gridCol w:w="1545"/>
        <w:gridCol w:w="1560"/>
        <w:gridCol w:w="4310"/>
        <w:gridCol w:w="1736"/>
      </w:tblGrid>
      <w:tr w:rsidR="00FF5488" w14:paraId="730E97C3" w14:textId="77777777" w:rsidTr="00AC389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44A1" w14:textId="7777777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B18C" w14:textId="77777777" w:rsidR="00FF5488" w:rsidRDefault="00FF5488" w:rsidP="002578C5">
            <w:pPr>
              <w:pStyle w:val="a5"/>
              <w:snapToGrid w:val="0"/>
              <w:spacing w:line="240" w:lineRule="auto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Рег. №</w:t>
            </w:r>
          </w:p>
          <w:p w14:paraId="7C7B38A0" w14:textId="7777777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заявки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3A34" w14:textId="77777777" w:rsidR="00FF5488" w:rsidRDefault="00FF5488" w:rsidP="002578C5">
            <w:pPr>
              <w:pStyle w:val="a5"/>
              <w:snapToGrid w:val="0"/>
              <w:spacing w:line="240" w:lineRule="auto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Дата, время</w:t>
            </w:r>
          </w:p>
          <w:p w14:paraId="6E1D9BE7" w14:textId="7777777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подачи заявки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E3E9" w14:textId="7777777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Сведения о заявителях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FFD8" w14:textId="7352C647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Месторасположение земельного участка,  площадь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CA9" w14:textId="58F46001" w:rsidR="00FF5488" w:rsidRDefault="00B209A0" w:rsidP="002578C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FF5488" w14:paraId="3FE53E27" w14:textId="77777777" w:rsidTr="00AC389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8B52" w14:textId="76C203D1" w:rsidR="00FF5488" w:rsidRDefault="00AC389D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FF548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8195" w14:textId="04726CE3" w:rsidR="00FF5488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3F7A2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531" w14:textId="52125AF3" w:rsidR="00FF5488" w:rsidRPr="00AC389D" w:rsidRDefault="003F7A23" w:rsidP="002578C5">
            <w:pPr>
              <w:pStyle w:val="a5"/>
              <w:snapToGrid w:val="0"/>
              <w:spacing w:line="240" w:lineRule="auto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29</w:t>
            </w:r>
            <w:r w:rsidR="00FF5488" w:rsidRPr="00AC389D">
              <w:rPr>
                <w:b w:val="0"/>
                <w:bCs w:val="0"/>
                <w:sz w:val="24"/>
              </w:rPr>
              <w:t>.</w:t>
            </w:r>
            <w:r w:rsidR="00B209A0" w:rsidRPr="00AC389D">
              <w:rPr>
                <w:b w:val="0"/>
                <w:bCs w:val="0"/>
                <w:sz w:val="24"/>
              </w:rPr>
              <w:t>0</w:t>
            </w:r>
            <w:r>
              <w:rPr>
                <w:b w:val="0"/>
                <w:bCs w:val="0"/>
                <w:sz w:val="24"/>
              </w:rPr>
              <w:t>9</w:t>
            </w:r>
            <w:r w:rsidR="00FF5488" w:rsidRPr="00AC389D">
              <w:rPr>
                <w:b w:val="0"/>
                <w:bCs w:val="0"/>
                <w:sz w:val="24"/>
              </w:rPr>
              <w:t>.202</w:t>
            </w:r>
            <w:r>
              <w:rPr>
                <w:b w:val="0"/>
                <w:bCs w:val="0"/>
                <w:sz w:val="24"/>
              </w:rPr>
              <w:t>5</w:t>
            </w:r>
            <w:r w:rsidR="00FF5488" w:rsidRPr="00AC389D">
              <w:rPr>
                <w:b w:val="0"/>
                <w:bCs w:val="0"/>
                <w:sz w:val="24"/>
              </w:rPr>
              <w:t xml:space="preserve"> </w:t>
            </w:r>
          </w:p>
          <w:p w14:paraId="5A4AB080" w14:textId="53BCFB35" w:rsidR="00FF5488" w:rsidRPr="00AC389D" w:rsidRDefault="00AC389D" w:rsidP="002578C5">
            <w:pPr>
              <w:pStyle w:val="a5"/>
              <w:snapToGrid w:val="0"/>
              <w:spacing w:line="240" w:lineRule="auto"/>
              <w:ind w:right="-108"/>
              <w:jc w:val="left"/>
              <w:rPr>
                <w:b w:val="0"/>
                <w:bCs w:val="0"/>
                <w:sz w:val="24"/>
              </w:rPr>
            </w:pPr>
            <w:r w:rsidRPr="00AC389D">
              <w:rPr>
                <w:b w:val="0"/>
                <w:bCs w:val="0"/>
                <w:sz w:val="24"/>
              </w:rPr>
              <w:t>1</w:t>
            </w:r>
            <w:r w:rsidR="003F7A23">
              <w:rPr>
                <w:b w:val="0"/>
                <w:bCs w:val="0"/>
                <w:sz w:val="24"/>
              </w:rPr>
              <w:t>4</w:t>
            </w:r>
            <w:r w:rsidR="00FF5488" w:rsidRPr="00AC389D">
              <w:rPr>
                <w:b w:val="0"/>
                <w:bCs w:val="0"/>
                <w:sz w:val="24"/>
              </w:rPr>
              <w:t xml:space="preserve"> час. </w:t>
            </w:r>
            <w:r w:rsidR="003F7A23">
              <w:rPr>
                <w:b w:val="0"/>
                <w:bCs w:val="0"/>
                <w:sz w:val="24"/>
              </w:rPr>
              <w:t>52</w:t>
            </w:r>
            <w:r w:rsidR="00FF5488" w:rsidRPr="00AC389D">
              <w:rPr>
                <w:b w:val="0"/>
                <w:bCs w:val="0"/>
                <w:sz w:val="24"/>
              </w:rPr>
              <w:t xml:space="preserve"> мин.</w:t>
            </w:r>
          </w:p>
          <w:p w14:paraId="7E620752" w14:textId="77777777" w:rsidR="00FF5488" w:rsidRPr="00AC389D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598" w14:textId="2F10DFDB" w:rsidR="00FF5488" w:rsidRPr="00AC389D" w:rsidRDefault="003F7A23" w:rsidP="002578C5">
            <w:pPr>
              <w:pStyle w:val="a5"/>
              <w:snapToGrid w:val="0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Сандрейкин</w:t>
            </w:r>
            <w:proofErr w:type="spellEnd"/>
            <w:r>
              <w:rPr>
                <w:b w:val="0"/>
                <w:bCs w:val="0"/>
                <w:sz w:val="24"/>
              </w:rPr>
              <w:t xml:space="preserve"> Михаил Юрьевич</w:t>
            </w:r>
          </w:p>
          <w:p w14:paraId="21D0244F" w14:textId="77777777" w:rsidR="00FF5488" w:rsidRPr="00AC389D" w:rsidRDefault="00FF5488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1059" w14:textId="66FBAC7E" w:rsidR="00FF5488" w:rsidRPr="00AC389D" w:rsidRDefault="00B209A0" w:rsidP="003F7A23">
            <w:pPr>
              <w:pStyle w:val="a5"/>
              <w:spacing w:line="240" w:lineRule="auto"/>
              <w:ind w:right="-107"/>
              <w:jc w:val="left"/>
              <w:rPr>
                <w:b w:val="0"/>
                <w:bCs w:val="0"/>
                <w:sz w:val="24"/>
              </w:rPr>
            </w:pPr>
            <w:r w:rsidRPr="00AC389D">
              <w:rPr>
                <w:b w:val="0"/>
                <w:bCs w:val="0"/>
                <w:sz w:val="24"/>
              </w:rPr>
              <w:t>Российская Федерация, Брянская область, Унечский муниципальный район</w:t>
            </w:r>
            <w:r w:rsidR="003F7A23">
              <w:rPr>
                <w:b w:val="0"/>
                <w:bCs w:val="0"/>
                <w:sz w:val="24"/>
              </w:rPr>
              <w:t xml:space="preserve">,  </w:t>
            </w:r>
            <w:proofErr w:type="spellStart"/>
            <w:r w:rsidR="003F7A23">
              <w:rPr>
                <w:b w:val="0"/>
                <w:bCs w:val="0"/>
                <w:sz w:val="24"/>
              </w:rPr>
              <w:t>Красновичское</w:t>
            </w:r>
            <w:proofErr w:type="spellEnd"/>
            <w:r w:rsidR="00AC389D" w:rsidRPr="00AC389D">
              <w:rPr>
                <w:b w:val="0"/>
                <w:bCs w:val="0"/>
                <w:sz w:val="24"/>
              </w:rPr>
              <w:t xml:space="preserve"> сельское</w:t>
            </w:r>
            <w:r w:rsidRPr="00AC389D">
              <w:rPr>
                <w:b w:val="0"/>
                <w:bCs w:val="0"/>
                <w:sz w:val="24"/>
              </w:rPr>
              <w:t xml:space="preserve"> поселение, </w:t>
            </w:r>
            <w:r w:rsidR="00AC389D" w:rsidRPr="00AC389D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3F7A23">
              <w:rPr>
                <w:b w:val="0"/>
                <w:bCs w:val="0"/>
                <w:sz w:val="24"/>
              </w:rPr>
              <w:t>с.Красновичи</w:t>
            </w:r>
            <w:proofErr w:type="spellEnd"/>
            <w:r w:rsidR="003F7A23">
              <w:rPr>
                <w:b w:val="0"/>
                <w:bCs w:val="0"/>
                <w:sz w:val="24"/>
              </w:rPr>
              <w:t xml:space="preserve">, </w:t>
            </w:r>
            <w:r w:rsidRPr="00AC389D">
              <w:rPr>
                <w:b w:val="0"/>
                <w:bCs w:val="0"/>
                <w:sz w:val="24"/>
              </w:rPr>
              <w:t xml:space="preserve"> </w:t>
            </w:r>
            <w:r w:rsidR="003F7A23">
              <w:rPr>
                <w:b w:val="0"/>
                <w:bCs w:val="0"/>
                <w:sz w:val="24"/>
              </w:rPr>
              <w:t>977</w:t>
            </w:r>
            <w:r w:rsidR="00AC389D" w:rsidRPr="00AC389D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AC389D">
              <w:rPr>
                <w:b w:val="0"/>
                <w:bCs w:val="0"/>
                <w:sz w:val="24"/>
              </w:rPr>
              <w:t>кв.м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5AA" w14:textId="4083DA10" w:rsidR="00FF5488" w:rsidRPr="00AC389D" w:rsidRDefault="00B209A0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C389D">
              <w:rPr>
                <w:rFonts w:ascii="Times New Roman" w:hAnsi="Times New Roman" w:cs="Times New Roman"/>
                <w:sz w:val="24"/>
              </w:rPr>
              <w:t>Заявка подана в электронной форме</w:t>
            </w:r>
          </w:p>
        </w:tc>
      </w:tr>
      <w:tr w:rsidR="00AC389D" w14:paraId="40DEA3AB" w14:textId="77777777" w:rsidTr="00AC389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FFF" w14:textId="41DDD709" w:rsidR="00AC389D" w:rsidRDefault="00AC389D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07BE" w14:textId="098D4C89" w:rsidR="00AC389D" w:rsidRDefault="00AC389D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3F7A2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92F5" w14:textId="4D143223" w:rsidR="00AC389D" w:rsidRPr="00AC389D" w:rsidRDefault="00AC389D" w:rsidP="002578C5">
            <w:pPr>
              <w:pStyle w:val="a5"/>
              <w:snapToGrid w:val="0"/>
              <w:spacing w:line="240" w:lineRule="auto"/>
              <w:jc w:val="left"/>
              <w:rPr>
                <w:b w:val="0"/>
                <w:bCs w:val="0"/>
                <w:sz w:val="24"/>
              </w:rPr>
            </w:pPr>
            <w:r w:rsidRPr="00AC389D">
              <w:rPr>
                <w:b w:val="0"/>
                <w:bCs w:val="0"/>
                <w:sz w:val="24"/>
              </w:rPr>
              <w:t>1</w:t>
            </w:r>
            <w:r w:rsidR="003F7A23">
              <w:rPr>
                <w:b w:val="0"/>
                <w:bCs w:val="0"/>
                <w:sz w:val="24"/>
              </w:rPr>
              <w:t>6</w:t>
            </w:r>
            <w:r w:rsidRPr="00AC389D">
              <w:rPr>
                <w:b w:val="0"/>
                <w:bCs w:val="0"/>
                <w:sz w:val="24"/>
              </w:rPr>
              <w:t>.</w:t>
            </w:r>
            <w:r w:rsidR="003F7A23">
              <w:rPr>
                <w:b w:val="0"/>
                <w:bCs w:val="0"/>
                <w:sz w:val="24"/>
              </w:rPr>
              <w:t>10</w:t>
            </w:r>
            <w:r w:rsidRPr="00AC389D">
              <w:rPr>
                <w:b w:val="0"/>
                <w:bCs w:val="0"/>
                <w:sz w:val="24"/>
              </w:rPr>
              <w:t>.202</w:t>
            </w:r>
            <w:r w:rsidR="003F7A23">
              <w:rPr>
                <w:b w:val="0"/>
                <w:bCs w:val="0"/>
                <w:sz w:val="24"/>
              </w:rPr>
              <w:t>5</w:t>
            </w:r>
          </w:p>
          <w:p w14:paraId="07F2D267" w14:textId="7D929FDE" w:rsidR="00AC389D" w:rsidRPr="00AC389D" w:rsidRDefault="00AC389D" w:rsidP="00AC389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C389D">
              <w:rPr>
                <w:rFonts w:ascii="Times New Roman" w:hAnsi="Times New Roman" w:cs="Times New Roman"/>
                <w:sz w:val="24"/>
              </w:rPr>
              <w:t>1</w:t>
            </w:r>
            <w:r w:rsidR="003F7A23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C389D">
              <w:rPr>
                <w:rFonts w:ascii="Times New Roman" w:hAnsi="Times New Roman" w:cs="Times New Roman"/>
                <w:sz w:val="24"/>
              </w:rPr>
              <w:t xml:space="preserve">час. </w:t>
            </w:r>
            <w:r w:rsidR="003F7A23">
              <w:rPr>
                <w:rFonts w:ascii="Times New Roman" w:hAnsi="Times New Roman" w:cs="Times New Roman"/>
                <w:sz w:val="24"/>
              </w:rPr>
              <w:t>38</w:t>
            </w:r>
            <w:r w:rsidRPr="00AC389D">
              <w:rPr>
                <w:rFonts w:ascii="Times New Roman" w:hAnsi="Times New Roman" w:cs="Times New Roman"/>
                <w:sz w:val="24"/>
              </w:rPr>
              <w:t xml:space="preserve"> мин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6CBF" w14:textId="61CA410F" w:rsidR="00AC389D" w:rsidRPr="00AC389D" w:rsidRDefault="00AC389D" w:rsidP="002578C5">
            <w:pPr>
              <w:pStyle w:val="a5"/>
              <w:snapToGrid w:val="0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Иванович Игорь Николаевич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9F1F" w14:textId="6015543C" w:rsidR="00AC389D" w:rsidRPr="00AC389D" w:rsidRDefault="00AC389D" w:rsidP="00AC389D">
            <w:pPr>
              <w:pStyle w:val="a5"/>
              <w:spacing w:line="240" w:lineRule="auto"/>
              <w:ind w:right="-107"/>
              <w:jc w:val="left"/>
              <w:rPr>
                <w:b w:val="0"/>
                <w:bCs w:val="0"/>
                <w:sz w:val="24"/>
              </w:rPr>
            </w:pPr>
            <w:r w:rsidRPr="00AC389D">
              <w:rPr>
                <w:b w:val="0"/>
                <w:bCs w:val="0"/>
                <w:sz w:val="24"/>
              </w:rPr>
              <w:t xml:space="preserve">Российская Федерация, Брянская область, Унечский муниципальный район,  </w:t>
            </w:r>
            <w:proofErr w:type="spellStart"/>
            <w:r w:rsidR="003F7A23">
              <w:rPr>
                <w:b w:val="0"/>
                <w:bCs w:val="0"/>
                <w:sz w:val="24"/>
              </w:rPr>
              <w:t>Красновичское</w:t>
            </w:r>
            <w:proofErr w:type="spellEnd"/>
            <w:r w:rsidR="003F7A23">
              <w:rPr>
                <w:b w:val="0"/>
                <w:bCs w:val="0"/>
                <w:sz w:val="24"/>
              </w:rPr>
              <w:t xml:space="preserve"> </w:t>
            </w:r>
            <w:r w:rsidRPr="00AC389D">
              <w:rPr>
                <w:b w:val="0"/>
                <w:bCs w:val="0"/>
                <w:sz w:val="24"/>
              </w:rPr>
              <w:t xml:space="preserve">сельское поселение,  </w:t>
            </w:r>
            <w:proofErr w:type="spellStart"/>
            <w:r w:rsidR="003F7A23">
              <w:rPr>
                <w:b w:val="0"/>
                <w:bCs w:val="0"/>
                <w:sz w:val="24"/>
              </w:rPr>
              <w:t>с.Красновичи</w:t>
            </w:r>
            <w:proofErr w:type="spellEnd"/>
            <w:r w:rsidR="003F7A23">
              <w:rPr>
                <w:b w:val="0"/>
                <w:bCs w:val="0"/>
                <w:sz w:val="24"/>
              </w:rPr>
              <w:t>,</w:t>
            </w:r>
            <w:r w:rsidRPr="00AC389D">
              <w:rPr>
                <w:b w:val="0"/>
                <w:bCs w:val="0"/>
                <w:sz w:val="24"/>
              </w:rPr>
              <w:t xml:space="preserve"> </w:t>
            </w:r>
            <w:r w:rsidR="003F7A23">
              <w:rPr>
                <w:b w:val="0"/>
                <w:bCs w:val="0"/>
                <w:sz w:val="24"/>
              </w:rPr>
              <w:t>977</w:t>
            </w:r>
            <w:r w:rsidRPr="00AC389D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AC389D">
              <w:rPr>
                <w:b w:val="0"/>
                <w:bCs w:val="0"/>
                <w:sz w:val="24"/>
              </w:rPr>
              <w:t>кв.м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49E4" w14:textId="03EF1B96" w:rsidR="00AC389D" w:rsidRPr="00AC389D" w:rsidRDefault="00AC389D" w:rsidP="002578C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C389D">
              <w:rPr>
                <w:rFonts w:ascii="Times New Roman" w:hAnsi="Times New Roman" w:cs="Times New Roman"/>
                <w:sz w:val="24"/>
              </w:rPr>
              <w:t>Заявка подана в электронной форме</w:t>
            </w:r>
          </w:p>
        </w:tc>
      </w:tr>
    </w:tbl>
    <w:p w14:paraId="2D411DBB" w14:textId="361E6507" w:rsidR="008B1BDC" w:rsidRDefault="008B1BDC" w:rsidP="007D2DFF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</w:rPr>
      </w:pPr>
    </w:p>
    <w:p w14:paraId="18DEC1F3" w14:textId="7678D1F3" w:rsidR="00255EC3" w:rsidRDefault="00D42206" w:rsidP="00AC389D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5076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Рассмотрев </w:t>
      </w:r>
      <w:r w:rsidR="00AC389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поданные</w:t>
      </w:r>
      <w:r w:rsidR="00AC389D">
        <w:rPr>
          <w:rFonts w:ascii="Times New Roman" w:hAnsi="Times New Roman" w:cs="Times New Roman"/>
          <w:sz w:val="24"/>
        </w:rPr>
        <w:t xml:space="preserve"> </w:t>
      </w:r>
      <w:r w:rsidR="00A5118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заявления</w:t>
      </w:r>
      <w:r w:rsidR="00A51183">
        <w:rPr>
          <w:rFonts w:ascii="Times New Roman" w:hAnsi="Times New Roman" w:cs="Times New Roman"/>
          <w:sz w:val="24"/>
        </w:rPr>
        <w:t xml:space="preserve"> иных </w:t>
      </w:r>
      <w:r w:rsidR="00BF0773">
        <w:rPr>
          <w:rFonts w:ascii="Times New Roman" w:hAnsi="Times New Roman" w:cs="Times New Roman"/>
          <w:sz w:val="24"/>
        </w:rPr>
        <w:t xml:space="preserve"> </w:t>
      </w:r>
      <w:r w:rsidR="00A51183">
        <w:rPr>
          <w:rFonts w:ascii="Times New Roman" w:hAnsi="Times New Roman" w:cs="Times New Roman"/>
          <w:sz w:val="24"/>
        </w:rPr>
        <w:t>граждан</w:t>
      </w:r>
      <w:r>
        <w:rPr>
          <w:rFonts w:ascii="Times New Roman" w:hAnsi="Times New Roman" w:cs="Times New Roman"/>
          <w:sz w:val="24"/>
        </w:rPr>
        <w:t>, комиссией принято решение:</w:t>
      </w:r>
      <w:bookmarkStart w:id="1" w:name="_Hlk164864721"/>
    </w:p>
    <w:bookmarkEnd w:id="1"/>
    <w:p w14:paraId="22DA0FAC" w14:textId="03EA0DCB" w:rsidR="00D42206" w:rsidRDefault="00D42206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AC389D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 Отклонить заявлени</w:t>
      </w:r>
      <w:r w:rsidR="0050769F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3F7A23">
        <w:rPr>
          <w:rFonts w:ascii="Times New Roman" w:hAnsi="Times New Roman" w:cs="Times New Roman"/>
          <w:sz w:val="24"/>
        </w:rPr>
        <w:t>Сандрейкина</w:t>
      </w:r>
      <w:proofErr w:type="spellEnd"/>
      <w:r w:rsidR="003F7A23">
        <w:rPr>
          <w:rFonts w:ascii="Times New Roman" w:hAnsi="Times New Roman" w:cs="Times New Roman"/>
          <w:sz w:val="24"/>
        </w:rPr>
        <w:t xml:space="preserve"> Михаила Юрьевича</w:t>
      </w:r>
      <w:r>
        <w:rPr>
          <w:rFonts w:ascii="Times New Roman" w:hAnsi="Times New Roman" w:cs="Times New Roman"/>
          <w:sz w:val="24"/>
        </w:rPr>
        <w:t>, которое подано в нарушение  требований подпункта 3 пункта 2 статьи 39.18, согласно которому способ подачи заявления в электронной форме   не предусмотрен  извещением  о приеме заявлений граждан о намерении участвовать в аукционе</w:t>
      </w:r>
      <w:r w:rsidR="002D713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, а также не соблюдение</w:t>
      </w:r>
      <w:r w:rsidR="00A51183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 xml:space="preserve"> формы подачи заявления, установленной извещением. </w:t>
      </w:r>
    </w:p>
    <w:p w14:paraId="3BAB05B8" w14:textId="772EA47B" w:rsidR="00AC389D" w:rsidRDefault="00AC389D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2.  Отклонить заявление Ивановича Игоря Николаевича, которое подано в нарушение  требований подпункта 3 пункта 2 статьи 39.18, согласно которому способ подачи заявления в электронной форме   не предусмотрен  извещением  о приеме заявлений граждан о намерении участвовать в аукционе, а также не соблюдением формы подачи заявления,  установленной извещением. </w:t>
      </w:r>
    </w:p>
    <w:p w14:paraId="499D727A" w14:textId="58E9662C" w:rsidR="006D797B" w:rsidRDefault="00C71CF5" w:rsidP="006D797B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D42206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 xml:space="preserve"> Предварительно согласовать предоставление земельного </w:t>
      </w:r>
      <w:r w:rsidR="00D42206">
        <w:rPr>
          <w:rFonts w:ascii="Times New Roman" w:hAnsi="Times New Roman" w:cs="Times New Roman"/>
          <w:sz w:val="24"/>
        </w:rPr>
        <w:t xml:space="preserve">участка </w:t>
      </w:r>
      <w:proofErr w:type="spellStart"/>
      <w:r w:rsidR="003F7A23">
        <w:rPr>
          <w:rFonts w:ascii="Times New Roman" w:hAnsi="Times New Roman" w:cs="Times New Roman"/>
          <w:sz w:val="24"/>
        </w:rPr>
        <w:t>Копачеву</w:t>
      </w:r>
      <w:proofErr w:type="spellEnd"/>
      <w:r w:rsidR="003F7A23">
        <w:rPr>
          <w:rFonts w:ascii="Times New Roman" w:hAnsi="Times New Roman" w:cs="Times New Roman"/>
          <w:sz w:val="24"/>
        </w:rPr>
        <w:t xml:space="preserve"> Сергею Викторовичу</w:t>
      </w:r>
      <w:r w:rsidR="00D42206">
        <w:rPr>
          <w:rFonts w:ascii="Times New Roman" w:hAnsi="Times New Roman" w:cs="Times New Roman"/>
          <w:sz w:val="24"/>
        </w:rPr>
        <w:t xml:space="preserve"> </w:t>
      </w:r>
      <w:r w:rsidR="006D797B">
        <w:rPr>
          <w:rFonts w:ascii="Times New Roman" w:hAnsi="Times New Roman" w:cs="Times New Roman"/>
          <w:sz w:val="24"/>
        </w:rPr>
        <w:t>на основании подпункта 2 пункта 5 статьи 39.18 Земельного кодекса Российской  Федерации,</w:t>
      </w:r>
    </w:p>
    <w:p w14:paraId="313763E2" w14:textId="48D0D271" w:rsidR="007D2DFF" w:rsidRDefault="006D797B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подавшему заявление о предварительном согласовании предоставления земельного участка </w:t>
      </w:r>
      <w:r w:rsidR="00D42206">
        <w:rPr>
          <w:rFonts w:ascii="Times New Roman" w:hAnsi="Times New Roman" w:cs="Times New Roman"/>
          <w:sz w:val="24"/>
        </w:rPr>
        <w:t xml:space="preserve">в соответствии со статьей </w:t>
      </w:r>
      <w:r w:rsidR="00F2336C">
        <w:rPr>
          <w:rFonts w:ascii="Times New Roman" w:hAnsi="Times New Roman" w:cs="Times New Roman"/>
          <w:sz w:val="24"/>
        </w:rPr>
        <w:t xml:space="preserve"> </w:t>
      </w:r>
      <w:r w:rsidR="00D42206">
        <w:rPr>
          <w:rFonts w:ascii="Times New Roman" w:hAnsi="Times New Roman" w:cs="Times New Roman"/>
          <w:sz w:val="24"/>
        </w:rPr>
        <w:t xml:space="preserve">39.15 </w:t>
      </w:r>
      <w:r>
        <w:rPr>
          <w:rFonts w:ascii="Times New Roman" w:hAnsi="Times New Roman" w:cs="Times New Roman"/>
          <w:sz w:val="24"/>
        </w:rPr>
        <w:t xml:space="preserve">Земельного кодекса </w:t>
      </w:r>
      <w:r w:rsidR="00F2336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Российской  Федерации.</w:t>
      </w:r>
    </w:p>
    <w:p w14:paraId="06F758D6" w14:textId="497F3C11" w:rsidR="007D2DFF" w:rsidRPr="006D797B" w:rsidRDefault="007D2DFF" w:rsidP="006D797B">
      <w:pPr>
        <w:pStyle w:val="a5"/>
        <w:spacing w:line="240" w:lineRule="auto"/>
        <w:ind w:hanging="284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    </w:t>
      </w:r>
    </w:p>
    <w:p w14:paraId="5D3E4DF1" w14:textId="31304233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Председатель КУМИ Унечского района                       _____________       Крутикова Е.Н. </w:t>
      </w:r>
    </w:p>
    <w:p w14:paraId="3DE39E77" w14:textId="77777777" w:rsidR="00A51183" w:rsidRDefault="00A51183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</w:p>
    <w:p w14:paraId="6CF90875" w14:textId="250EA52E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Главный специалист КУМИ Унечского района           _____________       Аксенова Н.И.</w:t>
      </w:r>
    </w:p>
    <w:p w14:paraId="0AB12C83" w14:textId="77777777" w:rsidR="00A51183" w:rsidRDefault="00A51183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</w:p>
    <w:p w14:paraId="28C65E20" w14:textId="60432361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Главный специалист КУМИ Унечского района           _____________       Конькова С.В.</w:t>
      </w:r>
    </w:p>
    <w:p w14:paraId="5D15C192" w14:textId="77777777" w:rsidR="007D2DFF" w:rsidRDefault="007D2DFF" w:rsidP="007D2DFF">
      <w:pPr>
        <w:pStyle w:val="a5"/>
        <w:spacing w:line="240" w:lineRule="auto"/>
        <w:ind w:firstLine="737"/>
        <w:jc w:val="both"/>
        <w:rPr>
          <w:b w:val="0"/>
          <w:bCs w:val="0"/>
          <w:sz w:val="24"/>
        </w:rPr>
      </w:pPr>
    </w:p>
    <w:sectPr w:rsidR="007D2DFF" w:rsidSect="0050769F">
      <w:pgSz w:w="11906" w:h="16838"/>
      <w:pgMar w:top="0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BB6"/>
    <w:rsid w:val="000D4E6F"/>
    <w:rsid w:val="001C0641"/>
    <w:rsid w:val="001E6AF8"/>
    <w:rsid w:val="00255EC3"/>
    <w:rsid w:val="002D7138"/>
    <w:rsid w:val="003F7A23"/>
    <w:rsid w:val="0050769F"/>
    <w:rsid w:val="006D797B"/>
    <w:rsid w:val="007D2DFF"/>
    <w:rsid w:val="008354E1"/>
    <w:rsid w:val="00862D99"/>
    <w:rsid w:val="008B1BDC"/>
    <w:rsid w:val="009C1BB6"/>
    <w:rsid w:val="00A51183"/>
    <w:rsid w:val="00AC389D"/>
    <w:rsid w:val="00AC4267"/>
    <w:rsid w:val="00AD71DC"/>
    <w:rsid w:val="00AF3296"/>
    <w:rsid w:val="00B209A0"/>
    <w:rsid w:val="00B9740A"/>
    <w:rsid w:val="00BF0773"/>
    <w:rsid w:val="00C22BCA"/>
    <w:rsid w:val="00C71CF5"/>
    <w:rsid w:val="00C74EE9"/>
    <w:rsid w:val="00D42206"/>
    <w:rsid w:val="00F2336C"/>
    <w:rsid w:val="00FF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745EA"/>
  <w15:chartTrackingRefBased/>
  <w15:docId w15:val="{09665DC1-3AE6-4422-83CC-A3E23ECC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DFF"/>
    <w:pPr>
      <w:suppressAutoHyphens/>
      <w:spacing w:after="0" w:line="360" w:lineRule="auto"/>
    </w:pPr>
    <w:rPr>
      <w:rFonts w:ascii="Arial" w:eastAsia="Times New Roman" w:hAnsi="Arial" w:cs="Arial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D2DFF"/>
    <w:pPr>
      <w:spacing w:line="240" w:lineRule="auto"/>
    </w:pPr>
    <w:rPr>
      <w:sz w:val="18"/>
    </w:rPr>
  </w:style>
  <w:style w:type="character" w:customStyle="1" w:styleId="a4">
    <w:name w:val="Основной текст Знак"/>
    <w:basedOn w:val="a0"/>
    <w:link w:val="a3"/>
    <w:rsid w:val="007D2DFF"/>
    <w:rPr>
      <w:rFonts w:ascii="Arial" w:eastAsia="Times New Roman" w:hAnsi="Arial" w:cs="Arial"/>
      <w:sz w:val="18"/>
      <w:szCs w:val="24"/>
      <w:lang w:eastAsia="ar-SA"/>
    </w:rPr>
  </w:style>
  <w:style w:type="paragraph" w:styleId="a5">
    <w:name w:val="Subtitle"/>
    <w:basedOn w:val="a"/>
    <w:next w:val="a3"/>
    <w:link w:val="a6"/>
    <w:qFormat/>
    <w:rsid w:val="007D2DFF"/>
    <w:pPr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7D2DF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1883A-17A6-4C2C-999A-44B409E0F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Аксёнова Наталья Ивановна</cp:lastModifiedBy>
  <cp:revision>11</cp:revision>
  <cp:lastPrinted>2024-04-24T12:41:00Z</cp:lastPrinted>
  <dcterms:created xsi:type="dcterms:W3CDTF">2022-10-24T14:51:00Z</dcterms:created>
  <dcterms:modified xsi:type="dcterms:W3CDTF">2025-10-22T09:19:00Z</dcterms:modified>
</cp:coreProperties>
</file>